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57" w:rsidRDefault="00904257" w:rsidP="0090425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ХОД УРОКА</w:t>
      </w:r>
    </w:p>
    <w:p w:rsidR="00904257" w:rsidRDefault="00904257" w:rsidP="00904257">
      <w:pPr>
        <w:pStyle w:val="a3"/>
        <w:rPr>
          <w:sz w:val="36"/>
          <w:szCs w:val="36"/>
          <w:lang w:val="en-US"/>
        </w:rPr>
      </w:pPr>
      <w:proofErr w:type="gramStart"/>
      <w:r>
        <w:rPr>
          <w:rStyle w:val="a4"/>
          <w:sz w:val="36"/>
          <w:szCs w:val="36"/>
          <w:lang w:val="en-US"/>
        </w:rPr>
        <w:t>I</w:t>
      </w:r>
      <w:r w:rsidRPr="00CA3A56">
        <w:rPr>
          <w:rStyle w:val="a4"/>
          <w:sz w:val="36"/>
          <w:szCs w:val="36"/>
        </w:rPr>
        <w:t>.</w:t>
      </w:r>
      <w:r w:rsidRPr="00CA3A56">
        <w:rPr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Организационный</w:t>
      </w:r>
      <w:r w:rsidRPr="00CA3A56"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момент</w:t>
      </w:r>
      <w:r w:rsidRPr="00CA3A56">
        <w:rPr>
          <w:rStyle w:val="a4"/>
          <w:sz w:val="36"/>
          <w:szCs w:val="36"/>
        </w:rPr>
        <w:t>.</w:t>
      </w:r>
      <w:proofErr w:type="gramEnd"/>
      <w:r w:rsidRPr="00CA3A56"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Приветствие</w:t>
      </w:r>
    </w:p>
    <w:p w:rsidR="00904257" w:rsidRDefault="00904257" w:rsidP="00904257">
      <w:pPr>
        <w:pStyle w:val="a3"/>
        <w:rPr>
          <w:sz w:val="36"/>
          <w:szCs w:val="36"/>
          <w:lang w:val="en-US"/>
        </w:rPr>
      </w:pPr>
      <w:r>
        <w:rPr>
          <w:rStyle w:val="a4"/>
          <w:sz w:val="36"/>
          <w:szCs w:val="36"/>
          <w:lang w:val="en-US"/>
        </w:rPr>
        <w:t>Teacher:</w:t>
      </w:r>
      <w:r>
        <w:rPr>
          <w:sz w:val="36"/>
          <w:szCs w:val="36"/>
          <w:lang w:val="en-US"/>
        </w:rPr>
        <w:t xml:space="preserve"> Good morning, boys and girls! Glad to see you.</w:t>
      </w:r>
    </w:p>
    <w:p w:rsidR="00904257" w:rsidRDefault="00904257" w:rsidP="00904257">
      <w:pPr>
        <w:pStyle w:val="a3"/>
        <w:rPr>
          <w:sz w:val="36"/>
          <w:szCs w:val="36"/>
          <w:lang w:val="en-US"/>
        </w:rPr>
      </w:pPr>
      <w:r>
        <w:rPr>
          <w:rStyle w:val="a4"/>
          <w:sz w:val="36"/>
          <w:szCs w:val="36"/>
          <w:lang w:val="en-US"/>
        </w:rPr>
        <w:t xml:space="preserve">Pupils: </w:t>
      </w:r>
    </w:p>
    <w:p w:rsidR="00904257" w:rsidRDefault="00904257" w:rsidP="00904257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Good morning, </w:t>
      </w:r>
      <w:r w:rsidR="00CA3A56">
        <w:rPr>
          <w:sz w:val="36"/>
          <w:szCs w:val="36"/>
          <w:lang w:val="en-US"/>
        </w:rPr>
        <w:t xml:space="preserve">teacher! We are </w:t>
      </w:r>
      <w:r>
        <w:rPr>
          <w:sz w:val="36"/>
          <w:szCs w:val="36"/>
          <w:lang w:val="en-US"/>
        </w:rPr>
        <w:t>glad to see too.</w:t>
      </w:r>
    </w:p>
    <w:p w:rsidR="00D65130" w:rsidRPr="00CA3A56" w:rsidRDefault="00904257" w:rsidP="00D559F5">
      <w:pPr>
        <w:rPr>
          <w:sz w:val="36"/>
          <w:szCs w:val="36"/>
          <w:lang w:val="en-US"/>
        </w:rPr>
      </w:pPr>
      <w:r>
        <w:rPr>
          <w:rStyle w:val="a4"/>
          <w:sz w:val="36"/>
          <w:szCs w:val="36"/>
          <w:lang w:val="en-US"/>
        </w:rPr>
        <w:t>Teacher:</w:t>
      </w:r>
      <w:r>
        <w:rPr>
          <w:sz w:val="36"/>
          <w:szCs w:val="36"/>
          <w:lang w:val="en-US"/>
        </w:rPr>
        <w:t xml:space="preserve"> Today we have an unusual lesson; we have guests at our lesson. Turn around, please, and say “Hello!” all together. Smile to each other. Let`s start.</w:t>
      </w:r>
      <w:r w:rsidR="00D559F5" w:rsidRPr="00CA3A56">
        <w:rPr>
          <w:lang w:val="en-US"/>
        </w:rPr>
        <w:t xml:space="preserve"> </w:t>
      </w:r>
    </w:p>
    <w:p w:rsidR="00904257" w:rsidRPr="00CA3A56" w:rsidRDefault="00904257" w:rsidP="00904257">
      <w:pPr>
        <w:pStyle w:val="a3"/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>Look at the screen and try to guess what about will be our lesson today?</w:t>
      </w:r>
    </w:p>
    <w:p w:rsidR="00904257" w:rsidRPr="00D37CF8" w:rsidRDefault="00904257" w:rsidP="00904257">
      <w:pPr>
        <w:pStyle w:val="a5"/>
        <w:numPr>
          <w:ilvl w:val="0"/>
          <w:numId w:val="2"/>
        </w:numPr>
        <w:spacing w:line="276" w:lineRule="auto"/>
        <w:jc w:val="both"/>
        <w:rPr>
          <w:sz w:val="36"/>
          <w:szCs w:val="36"/>
        </w:rPr>
      </w:pPr>
      <w:r w:rsidRPr="00D37CF8">
        <w:rPr>
          <w:sz w:val="36"/>
          <w:szCs w:val="36"/>
        </w:rPr>
        <w:t>Знакомство с темой урока через решение головоломки.</w:t>
      </w:r>
    </w:p>
    <w:p w:rsidR="00904257" w:rsidRPr="00D37CF8" w:rsidRDefault="00904257" w:rsidP="00904257">
      <w:pPr>
        <w:spacing w:line="276" w:lineRule="auto"/>
        <w:jc w:val="both"/>
        <w:rPr>
          <w:sz w:val="36"/>
          <w:szCs w:val="36"/>
          <w:lang w:val="en-US"/>
        </w:rPr>
      </w:pPr>
      <w:r w:rsidRPr="00D37CF8">
        <w:rPr>
          <w:b/>
          <w:sz w:val="36"/>
          <w:szCs w:val="36"/>
        </w:rPr>
        <w:t>Учитель</w:t>
      </w:r>
      <w:r w:rsidRPr="00D37CF8">
        <w:rPr>
          <w:b/>
          <w:sz w:val="36"/>
          <w:szCs w:val="36"/>
          <w:lang w:val="en-US"/>
        </w:rPr>
        <w:t xml:space="preserve">: </w:t>
      </w:r>
      <w:r w:rsidRPr="00D37CF8">
        <w:rPr>
          <w:sz w:val="36"/>
          <w:szCs w:val="36"/>
          <w:lang w:val="en-US"/>
        </w:rPr>
        <w:t xml:space="preserve"> And what is the theme of our lesson?  Do you know? Let’s guess it. Do you like puzzles? Let’s do it. Translate the words from Russian into English:</w:t>
      </w:r>
    </w:p>
    <w:p w:rsidR="00904257" w:rsidRPr="00D37CF8" w:rsidRDefault="00904257" w:rsidP="00904257">
      <w:pPr>
        <w:numPr>
          <w:ilvl w:val="0"/>
          <w:numId w:val="3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</w:rPr>
      </w:pPr>
      <w:r w:rsidRPr="00D37CF8">
        <w:rPr>
          <w:sz w:val="36"/>
          <w:szCs w:val="36"/>
        </w:rPr>
        <w:t xml:space="preserve">вежливый </w:t>
      </w:r>
    </w:p>
    <w:p w:rsidR="00904257" w:rsidRPr="00D37CF8" w:rsidRDefault="00904257" w:rsidP="00904257">
      <w:pPr>
        <w:numPr>
          <w:ilvl w:val="0"/>
          <w:numId w:val="3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</w:rPr>
      </w:pPr>
      <w:r w:rsidRPr="00D37CF8">
        <w:rPr>
          <w:sz w:val="36"/>
          <w:szCs w:val="36"/>
        </w:rPr>
        <w:t>сильный</w:t>
      </w:r>
    </w:p>
    <w:p w:rsidR="00904257" w:rsidRPr="00D37CF8" w:rsidRDefault="00904257" w:rsidP="00904257">
      <w:pPr>
        <w:numPr>
          <w:ilvl w:val="0"/>
          <w:numId w:val="3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</w:rPr>
      </w:pPr>
      <w:r w:rsidRPr="00D37CF8">
        <w:rPr>
          <w:sz w:val="36"/>
          <w:szCs w:val="36"/>
        </w:rPr>
        <w:t>дружелюбный</w:t>
      </w:r>
    </w:p>
    <w:p w:rsidR="00904257" w:rsidRPr="00D37CF8" w:rsidRDefault="00904257" w:rsidP="00904257">
      <w:pPr>
        <w:numPr>
          <w:ilvl w:val="0"/>
          <w:numId w:val="3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</w:rPr>
      </w:pPr>
      <w:r w:rsidRPr="00D37CF8">
        <w:rPr>
          <w:sz w:val="36"/>
          <w:szCs w:val="36"/>
        </w:rPr>
        <w:t>шумный</w:t>
      </w:r>
    </w:p>
    <w:p w:rsidR="00904257" w:rsidRPr="00D37CF8" w:rsidRDefault="00904257" w:rsidP="00904257">
      <w:pPr>
        <w:numPr>
          <w:ilvl w:val="0"/>
          <w:numId w:val="3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</w:rPr>
      </w:pPr>
      <w:r w:rsidRPr="00D37CF8">
        <w:rPr>
          <w:sz w:val="36"/>
          <w:szCs w:val="36"/>
        </w:rPr>
        <w:t>глупый</w:t>
      </w:r>
    </w:p>
    <w:p w:rsidR="00904257" w:rsidRPr="00D37CF8" w:rsidRDefault="00904257" w:rsidP="00904257">
      <w:pPr>
        <w:numPr>
          <w:ilvl w:val="0"/>
          <w:numId w:val="3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</w:rPr>
      </w:pPr>
      <w:r w:rsidRPr="00D37CF8">
        <w:rPr>
          <w:sz w:val="36"/>
          <w:szCs w:val="36"/>
        </w:rPr>
        <w:t>известный</w:t>
      </w:r>
    </w:p>
    <w:p w:rsidR="00904257" w:rsidRPr="00D37CF8" w:rsidRDefault="00904257" w:rsidP="00904257">
      <w:pPr>
        <w:numPr>
          <w:ilvl w:val="0"/>
          <w:numId w:val="3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</w:rPr>
      </w:pPr>
      <w:r w:rsidRPr="00D37CF8">
        <w:rPr>
          <w:sz w:val="36"/>
          <w:szCs w:val="36"/>
        </w:rPr>
        <w:t>общительный</w:t>
      </w:r>
    </w:p>
    <w:p w:rsidR="00904257" w:rsidRPr="00D37CF8" w:rsidRDefault="00904257" w:rsidP="00904257">
      <w:pPr>
        <w:tabs>
          <w:tab w:val="left" w:pos="-1440"/>
        </w:tabs>
        <w:spacing w:line="276" w:lineRule="auto"/>
        <w:ind w:right="-464"/>
        <w:jc w:val="both"/>
        <w:rPr>
          <w:i/>
          <w:sz w:val="36"/>
          <w:szCs w:val="36"/>
        </w:rPr>
      </w:pPr>
      <w:r w:rsidRPr="00D37CF8">
        <w:rPr>
          <w:i/>
          <w:sz w:val="36"/>
          <w:szCs w:val="36"/>
        </w:rPr>
        <w:t>Учащиеся соотносят слова на русском и английском языках.</w:t>
      </w:r>
    </w:p>
    <w:p w:rsidR="00904257" w:rsidRPr="00D37CF8" w:rsidRDefault="00904257" w:rsidP="00904257">
      <w:pPr>
        <w:numPr>
          <w:ilvl w:val="0"/>
          <w:numId w:val="4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  <w:lang w:val="en-US"/>
        </w:rPr>
      </w:pPr>
      <w:r w:rsidRPr="00D37CF8">
        <w:rPr>
          <w:b/>
          <w:sz w:val="36"/>
          <w:szCs w:val="36"/>
          <w:lang w:val="en-US"/>
        </w:rPr>
        <w:t>p</w:t>
      </w:r>
      <w:r w:rsidRPr="00D37CF8">
        <w:rPr>
          <w:sz w:val="36"/>
          <w:szCs w:val="36"/>
          <w:lang w:val="en-US"/>
        </w:rPr>
        <w:t>olite</w:t>
      </w:r>
    </w:p>
    <w:p w:rsidR="00904257" w:rsidRPr="00D37CF8" w:rsidRDefault="00904257" w:rsidP="00904257">
      <w:pPr>
        <w:numPr>
          <w:ilvl w:val="0"/>
          <w:numId w:val="4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  <w:lang w:val="en-US"/>
        </w:rPr>
      </w:pPr>
      <w:r w:rsidRPr="00D37CF8">
        <w:rPr>
          <w:sz w:val="36"/>
          <w:szCs w:val="36"/>
          <w:lang w:val="en-US"/>
        </w:rPr>
        <w:t>st</w:t>
      </w:r>
      <w:r w:rsidRPr="00D37CF8">
        <w:rPr>
          <w:b/>
          <w:sz w:val="36"/>
          <w:szCs w:val="36"/>
          <w:lang w:val="en-US"/>
        </w:rPr>
        <w:t>ro</w:t>
      </w:r>
      <w:r w:rsidRPr="00D37CF8">
        <w:rPr>
          <w:sz w:val="36"/>
          <w:szCs w:val="36"/>
          <w:lang w:val="en-US"/>
        </w:rPr>
        <w:t>ng</w:t>
      </w:r>
    </w:p>
    <w:p w:rsidR="00904257" w:rsidRPr="00D37CF8" w:rsidRDefault="00904257" w:rsidP="00904257">
      <w:pPr>
        <w:numPr>
          <w:ilvl w:val="0"/>
          <w:numId w:val="4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  <w:lang w:val="en-US"/>
        </w:rPr>
      </w:pPr>
      <w:r w:rsidRPr="00D37CF8">
        <w:rPr>
          <w:b/>
          <w:sz w:val="36"/>
          <w:szCs w:val="36"/>
          <w:lang w:val="en-US"/>
        </w:rPr>
        <w:t>f</w:t>
      </w:r>
      <w:r w:rsidRPr="00D37CF8">
        <w:rPr>
          <w:sz w:val="36"/>
          <w:szCs w:val="36"/>
          <w:lang w:val="en-US"/>
        </w:rPr>
        <w:t>ri</w:t>
      </w:r>
      <w:r w:rsidRPr="00D37CF8">
        <w:rPr>
          <w:b/>
          <w:sz w:val="36"/>
          <w:szCs w:val="36"/>
          <w:lang w:val="en-US"/>
        </w:rPr>
        <w:t>e</w:t>
      </w:r>
      <w:r w:rsidRPr="00D37CF8">
        <w:rPr>
          <w:sz w:val="36"/>
          <w:szCs w:val="36"/>
          <w:lang w:val="en-US"/>
        </w:rPr>
        <w:t>ndly</w:t>
      </w:r>
    </w:p>
    <w:p w:rsidR="00904257" w:rsidRPr="00D37CF8" w:rsidRDefault="00904257" w:rsidP="00904257">
      <w:pPr>
        <w:numPr>
          <w:ilvl w:val="0"/>
          <w:numId w:val="4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  <w:lang w:val="en-US"/>
        </w:rPr>
      </w:pPr>
      <w:r w:rsidRPr="00D37CF8">
        <w:rPr>
          <w:sz w:val="36"/>
          <w:szCs w:val="36"/>
          <w:lang w:val="en-US"/>
        </w:rPr>
        <w:t>noi</w:t>
      </w:r>
      <w:r w:rsidRPr="00D37CF8">
        <w:rPr>
          <w:b/>
          <w:sz w:val="36"/>
          <w:szCs w:val="36"/>
          <w:lang w:val="en-US"/>
        </w:rPr>
        <w:t>s</w:t>
      </w:r>
      <w:r w:rsidRPr="00D37CF8">
        <w:rPr>
          <w:sz w:val="36"/>
          <w:szCs w:val="36"/>
          <w:lang w:val="en-US"/>
        </w:rPr>
        <w:t>y</w:t>
      </w:r>
    </w:p>
    <w:p w:rsidR="00904257" w:rsidRPr="00D37CF8" w:rsidRDefault="00904257" w:rsidP="00904257">
      <w:pPr>
        <w:numPr>
          <w:ilvl w:val="0"/>
          <w:numId w:val="4"/>
        </w:num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  <w:lang w:val="en-US"/>
        </w:rPr>
      </w:pPr>
      <w:r w:rsidRPr="00D37CF8">
        <w:rPr>
          <w:b/>
          <w:sz w:val="36"/>
          <w:szCs w:val="36"/>
          <w:lang w:val="en-US"/>
        </w:rPr>
        <w:t>s</w:t>
      </w:r>
      <w:r w:rsidRPr="00D37CF8">
        <w:rPr>
          <w:sz w:val="36"/>
          <w:szCs w:val="36"/>
          <w:lang w:val="en-US"/>
        </w:rPr>
        <w:t>tup</w:t>
      </w:r>
      <w:r w:rsidRPr="00D37CF8">
        <w:rPr>
          <w:b/>
          <w:sz w:val="36"/>
          <w:szCs w:val="36"/>
          <w:lang w:val="en-US"/>
        </w:rPr>
        <w:t>i</w:t>
      </w:r>
      <w:r w:rsidRPr="00D37CF8">
        <w:rPr>
          <w:sz w:val="36"/>
          <w:szCs w:val="36"/>
          <w:lang w:val="en-US"/>
        </w:rPr>
        <w:t>d</w:t>
      </w:r>
    </w:p>
    <w:p w:rsidR="00904257" w:rsidRPr="00D37CF8" w:rsidRDefault="00904257" w:rsidP="00904257">
      <w:pPr>
        <w:numPr>
          <w:ilvl w:val="0"/>
          <w:numId w:val="4"/>
        </w:numPr>
        <w:tabs>
          <w:tab w:val="left" w:pos="-1440"/>
        </w:tabs>
        <w:spacing w:line="276" w:lineRule="auto"/>
        <w:ind w:right="-464"/>
        <w:jc w:val="both"/>
        <w:rPr>
          <w:b/>
          <w:sz w:val="36"/>
          <w:szCs w:val="36"/>
          <w:lang w:val="en-US"/>
        </w:rPr>
      </w:pPr>
      <w:r w:rsidRPr="00D37CF8">
        <w:rPr>
          <w:sz w:val="36"/>
          <w:szCs w:val="36"/>
          <w:lang w:val="en-US"/>
        </w:rPr>
        <w:lastRenderedPageBreak/>
        <w:t>kn</w:t>
      </w:r>
      <w:r w:rsidRPr="00D37CF8">
        <w:rPr>
          <w:b/>
          <w:sz w:val="36"/>
          <w:szCs w:val="36"/>
          <w:lang w:val="en-US"/>
        </w:rPr>
        <w:t>o</w:t>
      </w:r>
      <w:r w:rsidRPr="00D37CF8">
        <w:rPr>
          <w:sz w:val="36"/>
          <w:szCs w:val="36"/>
          <w:lang w:val="en-US"/>
        </w:rPr>
        <w:t>w</w:t>
      </w:r>
      <w:r w:rsidRPr="00D37CF8">
        <w:rPr>
          <w:b/>
          <w:sz w:val="36"/>
          <w:szCs w:val="36"/>
          <w:lang w:val="en-US"/>
        </w:rPr>
        <w:t>n</w:t>
      </w:r>
    </w:p>
    <w:p w:rsidR="00904257" w:rsidRPr="00D37CF8" w:rsidRDefault="00904257" w:rsidP="00904257">
      <w:pPr>
        <w:numPr>
          <w:ilvl w:val="0"/>
          <w:numId w:val="4"/>
        </w:numPr>
        <w:tabs>
          <w:tab w:val="left" w:pos="-1440"/>
        </w:tabs>
        <w:spacing w:line="276" w:lineRule="auto"/>
        <w:ind w:right="-464"/>
        <w:jc w:val="both"/>
        <w:rPr>
          <w:i/>
          <w:sz w:val="36"/>
          <w:szCs w:val="36"/>
        </w:rPr>
      </w:pPr>
      <w:r w:rsidRPr="00D37CF8">
        <w:rPr>
          <w:b/>
          <w:sz w:val="36"/>
          <w:szCs w:val="36"/>
          <w:lang w:val="en-US"/>
        </w:rPr>
        <w:t>s</w:t>
      </w:r>
      <w:r w:rsidRPr="00D37CF8">
        <w:rPr>
          <w:sz w:val="36"/>
          <w:szCs w:val="36"/>
          <w:lang w:val="en-US"/>
        </w:rPr>
        <w:t>ociable</w:t>
      </w:r>
    </w:p>
    <w:p w:rsidR="00904257" w:rsidRPr="00D37CF8" w:rsidRDefault="00904257" w:rsidP="00904257">
      <w:pPr>
        <w:tabs>
          <w:tab w:val="left" w:pos="-1440"/>
        </w:tabs>
        <w:spacing w:line="276" w:lineRule="auto"/>
        <w:ind w:left="720" w:right="-464"/>
        <w:jc w:val="both"/>
        <w:rPr>
          <w:i/>
          <w:sz w:val="36"/>
          <w:szCs w:val="36"/>
        </w:rPr>
      </w:pPr>
    </w:p>
    <w:p w:rsidR="00904257" w:rsidRPr="00CA3A56" w:rsidRDefault="00904257" w:rsidP="00904257">
      <w:p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  <w:lang w:val="en-US"/>
        </w:rPr>
      </w:pPr>
      <w:r w:rsidRPr="00D37CF8">
        <w:rPr>
          <w:b/>
          <w:sz w:val="36"/>
          <w:szCs w:val="36"/>
        </w:rPr>
        <w:t>Учитель</w:t>
      </w:r>
      <w:r w:rsidRPr="00D37CF8">
        <w:rPr>
          <w:b/>
          <w:sz w:val="36"/>
          <w:szCs w:val="36"/>
          <w:lang w:val="en-US"/>
        </w:rPr>
        <w:t>:</w:t>
      </w:r>
      <w:r w:rsidRPr="00D37CF8">
        <w:rPr>
          <w:sz w:val="36"/>
          <w:szCs w:val="36"/>
          <w:lang w:val="en-US"/>
        </w:rPr>
        <w:t>And now make up the word out of the encircled letters.</w:t>
      </w:r>
      <w:r w:rsidRPr="00904257">
        <w:rPr>
          <w:b/>
          <w:sz w:val="36"/>
          <w:szCs w:val="36"/>
        </w:rPr>
        <w:t>слайд</w:t>
      </w:r>
      <w:r w:rsidRPr="00CA3A56">
        <w:rPr>
          <w:b/>
          <w:sz w:val="36"/>
          <w:szCs w:val="36"/>
          <w:lang w:val="en-US"/>
        </w:rPr>
        <w:t xml:space="preserve"> 1</w:t>
      </w:r>
    </w:p>
    <w:p w:rsidR="00904257" w:rsidRPr="00CA3A56" w:rsidRDefault="00904257" w:rsidP="00904257">
      <w:p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  <w:lang w:val="en-US"/>
        </w:rPr>
      </w:pPr>
      <w:r w:rsidRPr="00D37CF8">
        <w:rPr>
          <w:sz w:val="36"/>
          <w:szCs w:val="36"/>
          <w:lang w:val="en-US"/>
        </w:rPr>
        <w:t xml:space="preserve">                   That’s right: «Professions». It’s the theme of our lesson.</w:t>
      </w:r>
    </w:p>
    <w:p w:rsidR="00D559F5" w:rsidRPr="00CA3A56" w:rsidRDefault="00D559F5" w:rsidP="00D559F5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 xml:space="preserve"> As you can see the theme of the lesson is PROFESSIONS.</w:t>
      </w:r>
    </w:p>
    <w:p w:rsidR="00D559F5" w:rsidRPr="00CA3A56" w:rsidRDefault="00D559F5" w:rsidP="00D559F5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 xml:space="preserve"> Today you’ll:</w:t>
      </w:r>
    </w:p>
    <w:p w:rsidR="00D559F5" w:rsidRPr="00CA3A56" w:rsidRDefault="00D559F5" w:rsidP="00D559F5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 xml:space="preserve"> Revise and learn professions,</w:t>
      </w:r>
    </w:p>
    <w:p w:rsidR="00D559F5" w:rsidRPr="00D559F5" w:rsidRDefault="00CA3A56" w:rsidP="00D559F5">
      <w:pPr>
        <w:rPr>
          <w:sz w:val="36"/>
          <w:szCs w:val="36"/>
        </w:rPr>
      </w:pPr>
      <w:r w:rsidRPr="00CA3A56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Tell about future </w:t>
      </w:r>
      <w:proofErr w:type="spellStart"/>
      <w:r>
        <w:rPr>
          <w:sz w:val="36"/>
          <w:szCs w:val="36"/>
          <w:lang w:val="en-US"/>
        </w:rPr>
        <w:t>pofession</w:t>
      </w:r>
      <w:proofErr w:type="spellEnd"/>
      <w:r w:rsidR="00D559F5" w:rsidRPr="00D559F5">
        <w:rPr>
          <w:sz w:val="36"/>
          <w:szCs w:val="36"/>
        </w:rPr>
        <w:t>,</w:t>
      </w:r>
    </w:p>
    <w:p w:rsidR="00D559F5" w:rsidRPr="00CA3A56" w:rsidRDefault="00D559F5" w:rsidP="00D559F5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 xml:space="preserve"> Listen to the Job Song,</w:t>
      </w:r>
    </w:p>
    <w:p w:rsidR="00D559F5" w:rsidRPr="00D559F5" w:rsidRDefault="00D559F5" w:rsidP="00D559F5">
      <w:pPr>
        <w:rPr>
          <w:sz w:val="36"/>
          <w:szCs w:val="36"/>
        </w:rPr>
      </w:pPr>
      <w:r w:rsidRPr="00CA3A56">
        <w:rPr>
          <w:sz w:val="36"/>
          <w:szCs w:val="36"/>
          <w:lang w:val="en-US"/>
        </w:rPr>
        <w:t xml:space="preserve"> </w:t>
      </w:r>
      <w:proofErr w:type="spellStart"/>
      <w:r w:rsidRPr="00D559F5">
        <w:rPr>
          <w:sz w:val="36"/>
          <w:szCs w:val="36"/>
        </w:rPr>
        <w:t>Make</w:t>
      </w:r>
      <w:proofErr w:type="spellEnd"/>
      <w:r w:rsidRPr="00D559F5">
        <w:rPr>
          <w:sz w:val="36"/>
          <w:szCs w:val="36"/>
        </w:rPr>
        <w:t xml:space="preserve"> </w:t>
      </w:r>
      <w:proofErr w:type="spellStart"/>
      <w:r w:rsidRPr="00D559F5">
        <w:rPr>
          <w:sz w:val="36"/>
          <w:szCs w:val="36"/>
        </w:rPr>
        <w:t>your</w:t>
      </w:r>
      <w:proofErr w:type="spellEnd"/>
      <w:r w:rsidRPr="00D559F5">
        <w:rPr>
          <w:sz w:val="36"/>
          <w:szCs w:val="36"/>
        </w:rPr>
        <w:t xml:space="preserve">  </w:t>
      </w:r>
      <w:proofErr w:type="spellStart"/>
      <w:r w:rsidRPr="00D559F5">
        <w:rPr>
          <w:sz w:val="36"/>
          <w:szCs w:val="36"/>
        </w:rPr>
        <w:t>flash-projects</w:t>
      </w:r>
      <w:proofErr w:type="spellEnd"/>
    </w:p>
    <w:p w:rsidR="00D559F5" w:rsidRPr="00D559F5" w:rsidRDefault="00D559F5" w:rsidP="00904257">
      <w:pPr>
        <w:tabs>
          <w:tab w:val="left" w:pos="-1440"/>
        </w:tabs>
        <w:spacing w:line="276" w:lineRule="auto"/>
        <w:ind w:right="-464"/>
        <w:jc w:val="both"/>
        <w:rPr>
          <w:sz w:val="36"/>
          <w:szCs w:val="36"/>
        </w:rPr>
      </w:pPr>
    </w:p>
    <w:p w:rsidR="00904257" w:rsidRPr="00D559F5" w:rsidRDefault="00904257" w:rsidP="00904257">
      <w:pPr>
        <w:tabs>
          <w:tab w:val="left" w:pos="-1440"/>
        </w:tabs>
        <w:ind w:left="360" w:right="-464"/>
        <w:jc w:val="both"/>
        <w:rPr>
          <w:sz w:val="36"/>
          <w:szCs w:val="36"/>
        </w:rPr>
      </w:pPr>
      <w:r>
        <w:rPr>
          <w:b/>
          <w:sz w:val="36"/>
          <w:szCs w:val="36"/>
        </w:rPr>
        <w:t>2.</w:t>
      </w:r>
      <w:r w:rsidRPr="00904257">
        <w:rPr>
          <w:b/>
          <w:sz w:val="36"/>
          <w:szCs w:val="36"/>
        </w:rPr>
        <w:t>Фонетическая</w:t>
      </w:r>
      <w:r w:rsidRPr="00CA3A56">
        <w:rPr>
          <w:b/>
          <w:sz w:val="36"/>
          <w:szCs w:val="36"/>
        </w:rPr>
        <w:t xml:space="preserve"> </w:t>
      </w:r>
      <w:r w:rsidRPr="00904257">
        <w:rPr>
          <w:b/>
          <w:sz w:val="36"/>
          <w:szCs w:val="36"/>
        </w:rPr>
        <w:t>зарядка</w:t>
      </w:r>
      <w:proofErr w:type="gramStart"/>
      <w:r w:rsidRPr="00CA3A56">
        <w:rPr>
          <w:b/>
          <w:sz w:val="36"/>
          <w:szCs w:val="36"/>
        </w:rPr>
        <w:t>.</w:t>
      </w:r>
      <w:proofErr w:type="gramEnd"/>
      <w:r w:rsidR="00D559F5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>лайд2</w:t>
      </w:r>
      <w:r w:rsidR="00D559F5" w:rsidRPr="00D559F5">
        <w:rPr>
          <w:sz w:val="36"/>
          <w:szCs w:val="36"/>
        </w:rPr>
        <w:t>«Моя будущая профессия»</w:t>
      </w:r>
    </w:p>
    <w:p w:rsidR="00D559F5" w:rsidRPr="00CA3A56" w:rsidRDefault="009418DB" w:rsidP="00D559F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слайд</w:t>
      </w:r>
      <w:r w:rsidRPr="00CA3A56">
        <w:rPr>
          <w:b/>
          <w:sz w:val="36"/>
          <w:szCs w:val="36"/>
          <w:lang w:val="en-US"/>
        </w:rPr>
        <w:t xml:space="preserve"> </w:t>
      </w:r>
      <w:r w:rsidR="00D559F5" w:rsidRPr="00CA3A56">
        <w:rPr>
          <w:b/>
          <w:sz w:val="36"/>
          <w:szCs w:val="36"/>
          <w:lang w:val="en-US"/>
        </w:rPr>
        <w:t>3</w:t>
      </w:r>
      <w:r w:rsidR="00D559F5" w:rsidRPr="00CA3A56">
        <w:rPr>
          <w:sz w:val="36"/>
          <w:szCs w:val="36"/>
          <w:lang w:val="en-US"/>
        </w:rPr>
        <w:t>.</w:t>
      </w:r>
      <w:r w:rsidR="00D559F5" w:rsidRPr="00CA3A56">
        <w:rPr>
          <w:b/>
          <w:sz w:val="36"/>
          <w:szCs w:val="36"/>
          <w:lang w:val="en-US"/>
        </w:rPr>
        <w:t xml:space="preserve"> Listening</w:t>
      </w:r>
    </w:p>
    <w:p w:rsidR="00D559F5" w:rsidRPr="00CA3A56" w:rsidRDefault="00D559F5" w:rsidP="00D559F5">
      <w:pPr>
        <w:rPr>
          <w:lang w:val="en-US"/>
        </w:rPr>
      </w:pPr>
    </w:p>
    <w:p w:rsidR="00D559F5" w:rsidRPr="00CA3A56" w:rsidRDefault="00D559F5" w:rsidP="00D559F5">
      <w:pPr>
        <w:rPr>
          <w:sz w:val="36"/>
          <w:szCs w:val="36"/>
          <w:lang w:val="en-US"/>
        </w:rPr>
      </w:pPr>
      <w:r w:rsidRPr="00D559F5">
        <w:rPr>
          <w:sz w:val="36"/>
          <w:szCs w:val="36"/>
          <w:lang w:val="en-US"/>
        </w:rPr>
        <w:t>I think you know a lot of professions.</w:t>
      </w:r>
      <w:r w:rsidRPr="00CA3A56">
        <w:rPr>
          <w:sz w:val="36"/>
          <w:szCs w:val="36"/>
          <w:lang w:val="en-US"/>
        </w:rPr>
        <w:t xml:space="preserve">  </w:t>
      </w:r>
    </w:p>
    <w:p w:rsidR="00D559F5" w:rsidRPr="00CA3A56" w:rsidRDefault="00D559F5" w:rsidP="00D559F5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 xml:space="preserve"> Look at the screen, read, translate the words. Then listen twice and choose the right answer. </w:t>
      </w:r>
    </w:p>
    <w:p w:rsidR="00D559F5" w:rsidRPr="00CA3A56" w:rsidRDefault="00D559F5" w:rsidP="00D559F5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>Pupils circle their answers in the papers</w:t>
      </w:r>
      <w:proofErr w:type="gramStart"/>
      <w:r w:rsidRPr="00CA3A56">
        <w:rPr>
          <w:sz w:val="36"/>
          <w:szCs w:val="36"/>
          <w:lang w:val="en-US"/>
        </w:rPr>
        <w:t>,  then</w:t>
      </w:r>
      <w:proofErr w:type="gramEnd"/>
      <w:r w:rsidRPr="00CA3A56">
        <w:rPr>
          <w:sz w:val="36"/>
          <w:szCs w:val="36"/>
          <w:lang w:val="en-US"/>
        </w:rPr>
        <w:t xml:space="preserve">  check each other’s papers .</w:t>
      </w:r>
      <w:r w:rsidR="00CA3A56" w:rsidRPr="00CA3A56">
        <w:rPr>
          <w:b/>
          <w:sz w:val="36"/>
          <w:szCs w:val="36"/>
          <w:lang w:val="en-US"/>
        </w:rPr>
        <w:t xml:space="preserve"> </w:t>
      </w:r>
      <w:r w:rsidR="00CA3A56">
        <w:rPr>
          <w:b/>
          <w:sz w:val="36"/>
          <w:szCs w:val="36"/>
        </w:rPr>
        <w:t>Слайд 5</w:t>
      </w:r>
    </w:p>
    <w:p w:rsidR="00D559F5" w:rsidRPr="00CA3A56" w:rsidRDefault="00D559F5" w:rsidP="00D559F5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 xml:space="preserve"> Well, students, thanks for your answers.</w:t>
      </w:r>
    </w:p>
    <w:p w:rsidR="009418DB" w:rsidRPr="00CA3A56" w:rsidRDefault="009418DB" w:rsidP="009418DB">
      <w:pPr>
        <w:rPr>
          <w:sz w:val="36"/>
          <w:szCs w:val="36"/>
          <w:lang w:val="en-US"/>
        </w:rPr>
      </w:pPr>
      <w:r w:rsidRPr="00CA3A56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слайд</w:t>
      </w:r>
      <w:r w:rsidRPr="00CA3A56">
        <w:rPr>
          <w:sz w:val="36"/>
          <w:szCs w:val="36"/>
          <w:lang w:val="en-US"/>
        </w:rPr>
        <w:t xml:space="preserve"> </w:t>
      </w:r>
      <w:r w:rsidR="00CA3A56">
        <w:rPr>
          <w:sz w:val="36"/>
          <w:szCs w:val="36"/>
        </w:rPr>
        <w:t>6</w:t>
      </w:r>
      <w:r w:rsidRPr="00CA3A56">
        <w:rPr>
          <w:sz w:val="36"/>
          <w:szCs w:val="36"/>
          <w:lang w:val="en-US"/>
        </w:rPr>
        <w:t xml:space="preserve">.  </w:t>
      </w:r>
      <w:r w:rsidRPr="00CA3A56">
        <w:rPr>
          <w:b/>
          <w:sz w:val="36"/>
          <w:szCs w:val="36"/>
          <w:lang w:val="en-US"/>
        </w:rPr>
        <w:t>Speaking</w:t>
      </w:r>
      <w:r w:rsidRPr="00CA3A56">
        <w:rPr>
          <w:sz w:val="36"/>
          <w:szCs w:val="36"/>
          <w:lang w:val="en-US"/>
        </w:rPr>
        <w:t xml:space="preserve"> </w:t>
      </w:r>
    </w:p>
    <w:p w:rsidR="009418DB" w:rsidRPr="00CA3A56" w:rsidRDefault="009418DB" w:rsidP="009418DB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>T: Now let’s look at the screen and answer the questions: What is your mother? Where does she work?</w:t>
      </w:r>
    </w:p>
    <w:p w:rsidR="009418DB" w:rsidRPr="00CA3A56" w:rsidRDefault="009418DB" w:rsidP="009418DB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>Pupils give their answers.</w:t>
      </w:r>
    </w:p>
    <w:p w:rsidR="00282EEB" w:rsidRPr="00282EEB" w:rsidRDefault="00282EEB" w:rsidP="00282EEB">
      <w:pPr>
        <w:spacing w:line="276" w:lineRule="auto"/>
        <w:jc w:val="both"/>
        <w:rPr>
          <w:sz w:val="36"/>
          <w:szCs w:val="36"/>
          <w:lang w:val="en-US"/>
        </w:rPr>
      </w:pPr>
      <w:r>
        <w:rPr>
          <w:b/>
          <w:sz w:val="36"/>
          <w:szCs w:val="36"/>
          <w:u w:val="single"/>
        </w:rPr>
        <w:t>Слайд</w:t>
      </w:r>
      <w:r w:rsidRPr="00CA3A56">
        <w:rPr>
          <w:b/>
          <w:sz w:val="36"/>
          <w:szCs w:val="36"/>
          <w:u w:val="single"/>
          <w:lang w:val="en-US"/>
        </w:rPr>
        <w:t xml:space="preserve"> </w:t>
      </w:r>
      <w:r w:rsidR="00CA3A56" w:rsidRPr="00CA3A56">
        <w:rPr>
          <w:b/>
          <w:sz w:val="36"/>
          <w:szCs w:val="36"/>
          <w:u w:val="single"/>
          <w:lang w:val="en-US"/>
        </w:rPr>
        <w:t>7</w:t>
      </w:r>
      <w:r w:rsidRPr="00CA3A56">
        <w:rPr>
          <w:b/>
          <w:sz w:val="36"/>
          <w:szCs w:val="36"/>
          <w:u w:val="single"/>
          <w:lang w:val="en-US"/>
        </w:rPr>
        <w:t xml:space="preserve"> .</w:t>
      </w:r>
      <w:r w:rsidRPr="00282EEB">
        <w:rPr>
          <w:b/>
          <w:sz w:val="36"/>
          <w:szCs w:val="36"/>
          <w:u w:val="single"/>
        </w:rPr>
        <w:t>Игра</w:t>
      </w:r>
      <w:r w:rsidRPr="00282EEB">
        <w:rPr>
          <w:b/>
          <w:sz w:val="36"/>
          <w:szCs w:val="36"/>
          <w:u w:val="single"/>
          <w:lang w:val="en-US"/>
        </w:rPr>
        <w:t xml:space="preserve"> « </w:t>
      </w:r>
      <w:r w:rsidRPr="00282EEB">
        <w:rPr>
          <w:b/>
          <w:sz w:val="36"/>
          <w:szCs w:val="36"/>
          <w:u w:val="single"/>
        </w:rPr>
        <w:t>Предсказатель</w:t>
      </w:r>
      <w:r w:rsidRPr="00282EEB">
        <w:rPr>
          <w:b/>
          <w:sz w:val="36"/>
          <w:szCs w:val="36"/>
          <w:u w:val="single"/>
          <w:lang w:val="en-US"/>
        </w:rPr>
        <w:t xml:space="preserve"> »</w:t>
      </w:r>
      <w:r w:rsidRPr="00282EEB">
        <w:rPr>
          <w:color w:val="C00000"/>
          <w:sz w:val="36"/>
          <w:szCs w:val="36"/>
          <w:lang w:val="en-US"/>
        </w:rPr>
        <w:t xml:space="preserve">  </w:t>
      </w:r>
      <w:r w:rsidRPr="00282EEB">
        <w:rPr>
          <w:sz w:val="36"/>
          <w:szCs w:val="36"/>
          <w:lang w:val="en-US"/>
        </w:rPr>
        <w:t>Do you want to know your future profession? I can help you. Please, close your eyes. Now I’m a wizard. I can tell you the future. Take a card from my magic box and say what you are going to be in ten years time.</w:t>
      </w:r>
    </w:p>
    <w:p w:rsidR="00A84DDA" w:rsidRDefault="00CA3A56" w:rsidP="009418DB">
      <w:pPr>
        <w:rPr>
          <w:sz w:val="36"/>
          <w:szCs w:val="36"/>
          <w:lang w:val="en-US"/>
        </w:rPr>
      </w:pPr>
      <w:r w:rsidRPr="00CA3A56">
        <w:rPr>
          <w:b/>
          <w:sz w:val="36"/>
          <w:szCs w:val="36"/>
        </w:rPr>
        <w:t>Учитель</w:t>
      </w:r>
      <w:r w:rsidRPr="00CA3A56">
        <w:rPr>
          <w:b/>
          <w:sz w:val="36"/>
          <w:szCs w:val="36"/>
          <w:lang w:val="en-US"/>
        </w:rPr>
        <w:t>:</w:t>
      </w:r>
      <w:r w:rsidR="009418DB" w:rsidRPr="00CA3A56">
        <w:rPr>
          <w:sz w:val="36"/>
          <w:szCs w:val="36"/>
          <w:lang w:val="en-US"/>
        </w:rPr>
        <w:t xml:space="preserve"> Well, students, thanks for your answers. </w:t>
      </w:r>
    </w:p>
    <w:p w:rsidR="00CA3A56" w:rsidRPr="00CA3A56" w:rsidRDefault="00CA3A56" w:rsidP="009418DB">
      <w:pPr>
        <w:rPr>
          <w:sz w:val="36"/>
          <w:szCs w:val="36"/>
        </w:rPr>
      </w:pPr>
      <w:r w:rsidRPr="00CA3A56">
        <w:rPr>
          <w:b/>
          <w:sz w:val="36"/>
          <w:szCs w:val="36"/>
        </w:rPr>
        <w:lastRenderedPageBreak/>
        <w:t>Учитель</w:t>
      </w:r>
      <w:r w:rsidRPr="00CA3A56">
        <w:rPr>
          <w:b/>
          <w:sz w:val="36"/>
          <w:szCs w:val="36"/>
          <w:lang w:val="en-US"/>
        </w:rPr>
        <w:t>:</w:t>
      </w:r>
      <w:r>
        <w:rPr>
          <w:sz w:val="36"/>
          <w:szCs w:val="36"/>
          <w:lang w:val="en-US"/>
        </w:rPr>
        <w:t xml:space="preserve">: And now tell </w:t>
      </w:r>
      <w:proofErr w:type="gramStart"/>
      <w:r>
        <w:rPr>
          <w:sz w:val="36"/>
          <w:szCs w:val="36"/>
          <w:lang w:val="en-US"/>
        </w:rPr>
        <w:t xml:space="preserve">me </w:t>
      </w:r>
      <w:r w:rsidRPr="00CA3A56">
        <w:rPr>
          <w:sz w:val="36"/>
          <w:szCs w:val="36"/>
          <w:lang w:val="en-US"/>
        </w:rPr>
        <w:t>,</w:t>
      </w:r>
      <w:proofErr w:type="gramEnd"/>
      <w:r>
        <w:rPr>
          <w:sz w:val="36"/>
          <w:szCs w:val="36"/>
          <w:lang w:val="en-US"/>
        </w:rPr>
        <w:t xml:space="preserve"> please</w:t>
      </w:r>
      <w:r w:rsidRPr="00CA3A56">
        <w:rPr>
          <w:sz w:val="36"/>
          <w:szCs w:val="36"/>
          <w:lang w:val="en-US"/>
        </w:rPr>
        <w:t>,</w:t>
      </w:r>
      <w:r>
        <w:rPr>
          <w:sz w:val="36"/>
          <w:szCs w:val="36"/>
          <w:lang w:val="en-US"/>
        </w:rPr>
        <w:t xml:space="preserve"> about your future professions.</w:t>
      </w:r>
      <w:r w:rsidRPr="00CA3A56">
        <w:rPr>
          <w:sz w:val="36"/>
          <w:szCs w:val="36"/>
          <w:lang w:val="en-US"/>
        </w:rPr>
        <w:t xml:space="preserve"> </w:t>
      </w:r>
      <w:r w:rsidRPr="00CA3A56">
        <w:rPr>
          <w:b/>
          <w:sz w:val="36"/>
          <w:szCs w:val="36"/>
        </w:rPr>
        <w:t>Слайд</w:t>
      </w:r>
      <w:r w:rsidRPr="00CA3A56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8</w:t>
      </w:r>
    </w:p>
    <w:p w:rsidR="009418DB" w:rsidRPr="00CA3A56" w:rsidRDefault="009418DB" w:rsidP="009418DB">
      <w:pPr>
        <w:rPr>
          <w:sz w:val="36"/>
          <w:szCs w:val="36"/>
        </w:rPr>
      </w:pPr>
      <w:r w:rsidRPr="00CA3A56">
        <w:rPr>
          <w:sz w:val="36"/>
          <w:szCs w:val="36"/>
          <w:lang w:val="en-US"/>
        </w:rPr>
        <w:t xml:space="preserve">T: Well, students, it seems to me </w:t>
      </w:r>
      <w:proofErr w:type="spellStart"/>
      <w:r w:rsidRPr="00CA3A56">
        <w:rPr>
          <w:sz w:val="36"/>
          <w:szCs w:val="36"/>
          <w:lang w:val="en-US"/>
        </w:rPr>
        <w:t>you’re</w:t>
      </w:r>
      <w:proofErr w:type="spellEnd"/>
      <w:r w:rsidRPr="00CA3A56">
        <w:rPr>
          <w:sz w:val="36"/>
          <w:szCs w:val="36"/>
          <w:lang w:val="en-US"/>
        </w:rPr>
        <w:t xml:space="preserve"> tired a little. Let’s have </w:t>
      </w:r>
      <w:proofErr w:type="gramStart"/>
      <w:r w:rsidRPr="00CA3A56">
        <w:rPr>
          <w:sz w:val="36"/>
          <w:szCs w:val="36"/>
          <w:lang w:val="en-US"/>
        </w:rPr>
        <w:t>a  rest</w:t>
      </w:r>
      <w:proofErr w:type="gramEnd"/>
      <w:r w:rsidRPr="00CA3A56">
        <w:rPr>
          <w:sz w:val="36"/>
          <w:szCs w:val="36"/>
          <w:lang w:val="en-US"/>
        </w:rPr>
        <w:t>.</w:t>
      </w:r>
      <w:r w:rsidRPr="00CA3A56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Слайд</w:t>
      </w:r>
      <w:r w:rsidR="00CA3A56">
        <w:rPr>
          <w:b/>
          <w:sz w:val="36"/>
          <w:szCs w:val="36"/>
        </w:rPr>
        <w:t xml:space="preserve"> 9</w:t>
      </w:r>
    </w:p>
    <w:p w:rsidR="009418DB" w:rsidRPr="00CA3A56" w:rsidRDefault="009418DB" w:rsidP="009418DB">
      <w:pPr>
        <w:rPr>
          <w:sz w:val="36"/>
          <w:szCs w:val="36"/>
          <w:lang w:val="en-US"/>
        </w:rPr>
      </w:pPr>
      <w:proofErr w:type="gramStart"/>
      <w:r w:rsidRPr="00CA3A56">
        <w:rPr>
          <w:sz w:val="36"/>
          <w:szCs w:val="36"/>
          <w:lang w:val="en-US"/>
        </w:rPr>
        <w:t>Pupils  listen</w:t>
      </w:r>
      <w:proofErr w:type="gramEnd"/>
      <w:r w:rsidRPr="00CA3A56">
        <w:rPr>
          <w:sz w:val="36"/>
          <w:szCs w:val="36"/>
          <w:lang w:val="en-US"/>
        </w:rPr>
        <w:t xml:space="preserve"> to the JOBS song and do the exercises. Then say which professions have they recognized. </w:t>
      </w:r>
    </w:p>
    <w:p w:rsidR="00282EEB" w:rsidRPr="00CA3A56" w:rsidRDefault="009418DB" w:rsidP="009418DB">
      <w:pPr>
        <w:rPr>
          <w:b/>
          <w:sz w:val="28"/>
          <w:szCs w:val="28"/>
          <w:lang w:val="en-US"/>
        </w:rPr>
      </w:pPr>
      <w:r>
        <w:rPr>
          <w:b/>
          <w:sz w:val="36"/>
          <w:szCs w:val="36"/>
        </w:rPr>
        <w:t>Слайд</w:t>
      </w:r>
      <w:r w:rsidR="00CA3A56">
        <w:rPr>
          <w:b/>
          <w:sz w:val="36"/>
          <w:szCs w:val="36"/>
        </w:rPr>
        <w:t xml:space="preserve"> 10</w:t>
      </w:r>
      <w:r w:rsidRPr="00CA3A56">
        <w:rPr>
          <w:b/>
          <w:sz w:val="36"/>
          <w:szCs w:val="36"/>
          <w:lang w:val="en-US"/>
        </w:rPr>
        <w:t xml:space="preserve"> </w:t>
      </w:r>
    </w:p>
    <w:p w:rsidR="009418DB" w:rsidRPr="00CA3A56" w:rsidRDefault="009418DB" w:rsidP="009418DB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 xml:space="preserve">T: Now let’s look at the screen and read Mark’s story. And this is his project. Read the story, </w:t>
      </w:r>
      <w:proofErr w:type="gramStart"/>
      <w:r w:rsidRPr="00CA3A56">
        <w:rPr>
          <w:sz w:val="36"/>
          <w:szCs w:val="36"/>
          <w:lang w:val="en-US"/>
        </w:rPr>
        <w:t>then</w:t>
      </w:r>
      <w:proofErr w:type="gramEnd"/>
      <w:r w:rsidRPr="00CA3A56">
        <w:rPr>
          <w:sz w:val="36"/>
          <w:szCs w:val="36"/>
          <w:lang w:val="en-US"/>
        </w:rPr>
        <w:t xml:space="preserve"> look at his project. What can you tell me about this profession? </w:t>
      </w:r>
    </w:p>
    <w:p w:rsidR="009418DB" w:rsidRPr="00CA3A56" w:rsidRDefault="009418DB" w:rsidP="009418DB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>Pupils give their answers.</w:t>
      </w:r>
    </w:p>
    <w:p w:rsidR="009418DB" w:rsidRPr="00CA3A56" w:rsidRDefault="009418DB" w:rsidP="009418DB">
      <w:pPr>
        <w:rPr>
          <w:sz w:val="36"/>
          <w:szCs w:val="36"/>
          <w:lang w:val="en-US"/>
        </w:rPr>
      </w:pPr>
    </w:p>
    <w:p w:rsidR="009418DB" w:rsidRPr="00CA3A56" w:rsidRDefault="009418DB" w:rsidP="009418DB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 xml:space="preserve">T: Well, students, thanks for your answers. These questions will help you to do </w:t>
      </w:r>
      <w:proofErr w:type="gramStart"/>
      <w:r w:rsidRPr="00CA3A56">
        <w:rPr>
          <w:sz w:val="36"/>
          <w:szCs w:val="36"/>
          <w:lang w:val="en-US"/>
        </w:rPr>
        <w:t>the  following</w:t>
      </w:r>
      <w:proofErr w:type="gramEnd"/>
      <w:r w:rsidRPr="00CA3A56">
        <w:rPr>
          <w:sz w:val="36"/>
          <w:szCs w:val="36"/>
          <w:lang w:val="en-US"/>
        </w:rPr>
        <w:t xml:space="preserve"> task.</w:t>
      </w:r>
    </w:p>
    <w:p w:rsidR="009418DB" w:rsidRPr="00CA3A56" w:rsidRDefault="009418DB" w:rsidP="009418DB">
      <w:pPr>
        <w:rPr>
          <w:sz w:val="36"/>
          <w:szCs w:val="36"/>
          <w:lang w:val="en-US"/>
        </w:rPr>
      </w:pPr>
    </w:p>
    <w:p w:rsidR="009418DB" w:rsidRPr="00CA3A56" w:rsidRDefault="00CA3A56" w:rsidP="009418DB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Слайд 11</w:t>
      </w:r>
      <w:r w:rsidR="00282EEB" w:rsidRPr="00CA3A56">
        <w:rPr>
          <w:b/>
          <w:sz w:val="36"/>
          <w:szCs w:val="36"/>
          <w:lang w:val="en-US"/>
        </w:rPr>
        <w:t xml:space="preserve">. Doing </w:t>
      </w:r>
      <w:r w:rsidR="009418DB" w:rsidRPr="00CA3A56">
        <w:rPr>
          <w:b/>
          <w:sz w:val="36"/>
          <w:szCs w:val="36"/>
          <w:lang w:val="en-US"/>
        </w:rPr>
        <w:t>projects</w:t>
      </w:r>
    </w:p>
    <w:p w:rsidR="0092415F" w:rsidRPr="00CA3A56" w:rsidRDefault="0092415F" w:rsidP="0092415F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>T: Now it’s your turn to make a proj</w:t>
      </w:r>
      <w:r w:rsidR="00CA3A56">
        <w:rPr>
          <w:sz w:val="36"/>
          <w:szCs w:val="36"/>
          <w:lang w:val="en-US"/>
        </w:rPr>
        <w:t xml:space="preserve">ect about the </w:t>
      </w:r>
      <w:proofErr w:type="gramStart"/>
      <w:r w:rsidR="00CA3A56">
        <w:rPr>
          <w:sz w:val="36"/>
          <w:szCs w:val="36"/>
          <w:lang w:val="en-US"/>
        </w:rPr>
        <w:t xml:space="preserve">profession </w:t>
      </w:r>
      <w:r w:rsidRPr="00CA3A56">
        <w:rPr>
          <w:sz w:val="36"/>
          <w:szCs w:val="36"/>
          <w:lang w:val="en-US"/>
        </w:rPr>
        <w:t>.</w:t>
      </w:r>
      <w:proofErr w:type="gramEnd"/>
      <w:r w:rsidRPr="00CA3A56">
        <w:rPr>
          <w:sz w:val="36"/>
          <w:szCs w:val="36"/>
          <w:lang w:val="en-US"/>
        </w:rPr>
        <w:t xml:space="preserve"> </w:t>
      </w:r>
      <w:proofErr w:type="gramStart"/>
      <w:r w:rsidRPr="00CA3A56">
        <w:rPr>
          <w:sz w:val="36"/>
          <w:szCs w:val="36"/>
          <w:lang w:val="en-US"/>
        </w:rPr>
        <w:t>Choose  the</w:t>
      </w:r>
      <w:proofErr w:type="gramEnd"/>
      <w:r w:rsidRPr="00CA3A56">
        <w:rPr>
          <w:sz w:val="36"/>
          <w:szCs w:val="36"/>
          <w:lang w:val="en-US"/>
        </w:rPr>
        <w:t xml:space="preserve"> pictures and clothes.</w:t>
      </w:r>
    </w:p>
    <w:p w:rsidR="0092415F" w:rsidRPr="00CA3A56" w:rsidRDefault="0092415F" w:rsidP="0092415F">
      <w:pPr>
        <w:rPr>
          <w:sz w:val="36"/>
          <w:szCs w:val="36"/>
          <w:lang w:val="en-US"/>
        </w:rPr>
      </w:pPr>
    </w:p>
    <w:p w:rsidR="0092415F" w:rsidRPr="00CA3A56" w:rsidRDefault="0092415F" w:rsidP="0092415F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 xml:space="preserve">Pupils work with their projects. They use adjectives and phrases from the dialogues and slide </w:t>
      </w:r>
      <w:r w:rsidR="00CA3A56" w:rsidRPr="00CA3A56">
        <w:rPr>
          <w:sz w:val="36"/>
          <w:szCs w:val="36"/>
          <w:lang w:val="en-US"/>
        </w:rPr>
        <w:t xml:space="preserve">  </w:t>
      </w:r>
      <w:r w:rsidRPr="00CA3A56">
        <w:rPr>
          <w:sz w:val="36"/>
          <w:szCs w:val="36"/>
          <w:lang w:val="en-US"/>
        </w:rPr>
        <w:t xml:space="preserve"> as a model. The teacher helps if it’s necessary. </w:t>
      </w:r>
    </w:p>
    <w:p w:rsidR="0092415F" w:rsidRPr="00CA3A56" w:rsidRDefault="0092415F" w:rsidP="0092415F">
      <w:pPr>
        <w:rPr>
          <w:sz w:val="36"/>
          <w:szCs w:val="36"/>
          <w:lang w:val="en-US"/>
        </w:rPr>
      </w:pPr>
    </w:p>
    <w:p w:rsidR="0092415F" w:rsidRPr="00CA3A56" w:rsidRDefault="0092415F" w:rsidP="0092415F">
      <w:pPr>
        <w:rPr>
          <w:b/>
          <w:sz w:val="36"/>
          <w:szCs w:val="36"/>
          <w:lang w:val="en-US"/>
        </w:rPr>
      </w:pPr>
      <w:r w:rsidRPr="00CA3A56">
        <w:rPr>
          <w:b/>
          <w:sz w:val="36"/>
          <w:szCs w:val="36"/>
          <w:lang w:val="en-US"/>
        </w:rPr>
        <w:t xml:space="preserve"> Presentation of the projects</w:t>
      </w:r>
    </w:p>
    <w:p w:rsidR="0092415F" w:rsidRPr="00CA3A56" w:rsidRDefault="0092415F" w:rsidP="0092415F">
      <w:pPr>
        <w:rPr>
          <w:sz w:val="36"/>
          <w:szCs w:val="36"/>
          <w:lang w:val="en-US"/>
        </w:rPr>
      </w:pPr>
    </w:p>
    <w:p w:rsidR="0092415F" w:rsidRPr="00CA3A56" w:rsidRDefault="0092415F" w:rsidP="0092415F">
      <w:pPr>
        <w:rPr>
          <w:sz w:val="36"/>
          <w:szCs w:val="36"/>
          <w:lang w:val="en-US"/>
        </w:rPr>
      </w:pPr>
      <w:proofErr w:type="gramStart"/>
      <w:r w:rsidRPr="00CA3A56">
        <w:rPr>
          <w:sz w:val="36"/>
          <w:szCs w:val="36"/>
          <w:lang w:val="en-US"/>
        </w:rPr>
        <w:t xml:space="preserve">The </w:t>
      </w:r>
      <w:r>
        <w:rPr>
          <w:sz w:val="36"/>
          <w:szCs w:val="36"/>
          <w:lang w:val="en-US"/>
        </w:rPr>
        <w:t xml:space="preserve"> children</w:t>
      </w:r>
      <w:proofErr w:type="gramEnd"/>
      <w:r>
        <w:rPr>
          <w:sz w:val="36"/>
          <w:szCs w:val="36"/>
          <w:lang w:val="en-US"/>
        </w:rPr>
        <w:t xml:space="preserve"> </w:t>
      </w:r>
      <w:r w:rsidRPr="00CA3A56">
        <w:rPr>
          <w:sz w:val="36"/>
          <w:szCs w:val="36"/>
          <w:lang w:val="en-US"/>
        </w:rPr>
        <w:t xml:space="preserve">present their projects  to the class. </w:t>
      </w:r>
    </w:p>
    <w:p w:rsidR="0092415F" w:rsidRPr="00CA3A56" w:rsidRDefault="0092415F" w:rsidP="009418DB">
      <w:pPr>
        <w:rPr>
          <w:sz w:val="36"/>
          <w:szCs w:val="36"/>
          <w:lang w:val="en-US"/>
        </w:rPr>
      </w:pPr>
    </w:p>
    <w:p w:rsidR="00282EEB" w:rsidRPr="00CA3A56" w:rsidRDefault="00282EEB" w:rsidP="00282EEB">
      <w:pPr>
        <w:rPr>
          <w:b/>
          <w:sz w:val="36"/>
          <w:szCs w:val="36"/>
          <w:lang w:val="en-US"/>
        </w:rPr>
      </w:pPr>
      <w:r w:rsidRPr="00CA3A56">
        <w:rPr>
          <w:b/>
          <w:sz w:val="36"/>
          <w:szCs w:val="36"/>
          <w:lang w:val="en-US"/>
        </w:rPr>
        <w:t xml:space="preserve">The End </w:t>
      </w:r>
      <w:proofErr w:type="gramStart"/>
      <w:r w:rsidRPr="00CA3A56">
        <w:rPr>
          <w:b/>
          <w:sz w:val="36"/>
          <w:szCs w:val="36"/>
          <w:lang w:val="en-US"/>
        </w:rPr>
        <w:t>of  the</w:t>
      </w:r>
      <w:proofErr w:type="gramEnd"/>
      <w:r w:rsidRPr="00CA3A56">
        <w:rPr>
          <w:b/>
          <w:sz w:val="36"/>
          <w:szCs w:val="36"/>
          <w:lang w:val="en-US"/>
        </w:rPr>
        <w:t xml:space="preserve"> lesson</w:t>
      </w:r>
    </w:p>
    <w:p w:rsidR="00282EEB" w:rsidRPr="00CA3A56" w:rsidRDefault="00282EEB" w:rsidP="00282EEB">
      <w:pPr>
        <w:rPr>
          <w:sz w:val="36"/>
          <w:szCs w:val="36"/>
          <w:lang w:val="en-US"/>
        </w:rPr>
      </w:pPr>
      <w:r w:rsidRPr="00CA3A56">
        <w:rPr>
          <w:sz w:val="36"/>
          <w:szCs w:val="36"/>
          <w:lang w:val="en-US"/>
        </w:rPr>
        <w:t xml:space="preserve"> </w:t>
      </w:r>
      <w:r w:rsidR="00CA3A56" w:rsidRPr="00CA3A56">
        <w:rPr>
          <w:b/>
          <w:sz w:val="36"/>
          <w:szCs w:val="36"/>
        </w:rPr>
        <w:t>Учитель</w:t>
      </w:r>
      <w:r w:rsidR="00CA3A56" w:rsidRPr="00CA3A56">
        <w:rPr>
          <w:b/>
          <w:sz w:val="36"/>
          <w:szCs w:val="36"/>
          <w:lang w:val="en-US"/>
        </w:rPr>
        <w:t>:</w:t>
      </w:r>
      <w:r w:rsidRPr="00CA3A56">
        <w:rPr>
          <w:sz w:val="36"/>
          <w:szCs w:val="36"/>
          <w:lang w:val="en-US"/>
        </w:rPr>
        <w:t>I like your work at the lesson .Your marks are</w:t>
      </w:r>
      <w:proofErr w:type="gramStart"/>
      <w:r w:rsidRPr="00CA3A56">
        <w:rPr>
          <w:sz w:val="36"/>
          <w:szCs w:val="36"/>
          <w:lang w:val="en-US"/>
        </w:rPr>
        <w:t>:  …</w:t>
      </w:r>
      <w:proofErr w:type="gramEnd"/>
    </w:p>
    <w:p w:rsidR="00282EEB" w:rsidRPr="00CA3A56" w:rsidRDefault="00282EEB" w:rsidP="00282EEB">
      <w:pPr>
        <w:rPr>
          <w:sz w:val="36"/>
          <w:szCs w:val="36"/>
        </w:rPr>
      </w:pPr>
      <w:r w:rsidRPr="00CA3A56">
        <w:rPr>
          <w:sz w:val="36"/>
          <w:szCs w:val="36"/>
          <w:lang w:val="en-US"/>
        </w:rPr>
        <w:t xml:space="preserve"> Now open your diaries and write your H/T: to write about the profession you like most of </w:t>
      </w:r>
      <w:proofErr w:type="gramStart"/>
      <w:r w:rsidRPr="00CA3A56">
        <w:rPr>
          <w:sz w:val="36"/>
          <w:szCs w:val="36"/>
          <w:lang w:val="en-US"/>
        </w:rPr>
        <w:t>all</w:t>
      </w:r>
      <w:r w:rsidR="0092415F" w:rsidRPr="00CA3A56">
        <w:rPr>
          <w:sz w:val="36"/>
          <w:szCs w:val="36"/>
          <w:lang w:val="en-US"/>
        </w:rPr>
        <w:t xml:space="preserve"> .</w:t>
      </w:r>
      <w:proofErr w:type="gramEnd"/>
      <w:r w:rsidR="0092415F" w:rsidRPr="00CA3A56">
        <w:rPr>
          <w:sz w:val="36"/>
          <w:szCs w:val="36"/>
          <w:lang w:val="en-US"/>
        </w:rPr>
        <w:t xml:space="preserve"> </w:t>
      </w:r>
      <w:r w:rsidR="00CA3A56" w:rsidRPr="00CA3A56">
        <w:rPr>
          <w:b/>
          <w:sz w:val="36"/>
          <w:szCs w:val="36"/>
        </w:rPr>
        <w:t xml:space="preserve">Слайд </w:t>
      </w:r>
      <w:r w:rsidR="00CA3A56">
        <w:rPr>
          <w:b/>
          <w:sz w:val="36"/>
          <w:szCs w:val="36"/>
        </w:rPr>
        <w:t>12</w:t>
      </w:r>
    </w:p>
    <w:p w:rsidR="00282EEB" w:rsidRPr="00CA3A56" w:rsidRDefault="00CA3A56" w:rsidP="00282EEB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</w:t>
      </w:r>
      <w:r w:rsidRPr="00CA3A56">
        <w:rPr>
          <w:b/>
          <w:sz w:val="36"/>
          <w:szCs w:val="36"/>
        </w:rPr>
        <w:t>флексия</w:t>
      </w:r>
    </w:p>
    <w:p w:rsidR="00282EEB" w:rsidRPr="00CA3A56" w:rsidRDefault="00CA3A56" w:rsidP="00282EEB">
      <w:pPr>
        <w:rPr>
          <w:sz w:val="36"/>
          <w:szCs w:val="36"/>
          <w:lang w:val="en-US"/>
        </w:rPr>
      </w:pPr>
      <w:r w:rsidRPr="00CA3A56">
        <w:rPr>
          <w:b/>
          <w:sz w:val="36"/>
          <w:szCs w:val="36"/>
          <w:lang w:val="en-US"/>
        </w:rPr>
        <w:t xml:space="preserve"> </w:t>
      </w:r>
      <w:r w:rsidRPr="00CA3A56">
        <w:rPr>
          <w:b/>
          <w:sz w:val="36"/>
          <w:szCs w:val="36"/>
        </w:rPr>
        <w:t>Учитель</w:t>
      </w:r>
      <w:r w:rsidRPr="00CA3A56">
        <w:rPr>
          <w:b/>
          <w:sz w:val="36"/>
          <w:szCs w:val="36"/>
          <w:lang w:val="en-US"/>
        </w:rPr>
        <w:t>:</w:t>
      </w:r>
      <w:r w:rsidR="00282EEB" w:rsidRPr="00CA3A56">
        <w:rPr>
          <w:sz w:val="36"/>
          <w:szCs w:val="36"/>
          <w:lang w:val="en-US"/>
        </w:rPr>
        <w:t xml:space="preserve"> I like your work at the lesson .And did you like the lesson? What was the most   interesting\ boring for you?</w:t>
      </w:r>
    </w:p>
    <w:p w:rsidR="009418DB" w:rsidRPr="002C0D89" w:rsidRDefault="00282EEB" w:rsidP="009418DB">
      <w:pPr>
        <w:rPr>
          <w:sz w:val="36"/>
          <w:szCs w:val="36"/>
        </w:rPr>
      </w:pPr>
      <w:proofErr w:type="spellStart"/>
      <w:r w:rsidRPr="00EE2F3C">
        <w:rPr>
          <w:sz w:val="36"/>
          <w:szCs w:val="36"/>
        </w:rPr>
        <w:t>Students</w:t>
      </w:r>
      <w:proofErr w:type="spellEnd"/>
      <w:r w:rsidRPr="00EE2F3C">
        <w:rPr>
          <w:sz w:val="36"/>
          <w:szCs w:val="36"/>
        </w:rPr>
        <w:t xml:space="preserve"> </w:t>
      </w:r>
      <w:proofErr w:type="spellStart"/>
      <w:r w:rsidRPr="00EE2F3C">
        <w:rPr>
          <w:sz w:val="36"/>
          <w:szCs w:val="36"/>
        </w:rPr>
        <w:t>answer</w:t>
      </w:r>
      <w:proofErr w:type="spellEnd"/>
      <w:r w:rsidRPr="00EE2F3C">
        <w:rPr>
          <w:sz w:val="36"/>
          <w:szCs w:val="36"/>
        </w:rPr>
        <w:t xml:space="preserve"> </w:t>
      </w:r>
      <w:proofErr w:type="spellStart"/>
      <w:r w:rsidRPr="00EE2F3C">
        <w:rPr>
          <w:sz w:val="36"/>
          <w:szCs w:val="36"/>
        </w:rPr>
        <w:t>the</w:t>
      </w:r>
      <w:proofErr w:type="spellEnd"/>
      <w:r w:rsidRPr="00EE2F3C">
        <w:rPr>
          <w:sz w:val="36"/>
          <w:szCs w:val="36"/>
        </w:rPr>
        <w:t xml:space="preserve"> </w:t>
      </w:r>
      <w:proofErr w:type="spellStart"/>
      <w:r w:rsidRPr="00EE2F3C">
        <w:rPr>
          <w:sz w:val="36"/>
          <w:szCs w:val="36"/>
        </w:rPr>
        <w:t>questions</w:t>
      </w:r>
      <w:proofErr w:type="spellEnd"/>
      <w:r w:rsidR="00CA3A56">
        <w:rPr>
          <w:sz w:val="36"/>
          <w:szCs w:val="36"/>
        </w:rPr>
        <w:t>.</w:t>
      </w:r>
    </w:p>
    <w:p w:rsidR="009418DB" w:rsidRPr="00D559F5" w:rsidRDefault="009418DB" w:rsidP="00D559F5">
      <w:pPr>
        <w:rPr>
          <w:sz w:val="36"/>
          <w:szCs w:val="36"/>
        </w:rPr>
      </w:pPr>
    </w:p>
    <w:p w:rsidR="00D559F5" w:rsidRDefault="00D559F5" w:rsidP="00D559F5"/>
    <w:p w:rsidR="00904257" w:rsidRPr="00D559F5" w:rsidRDefault="00904257" w:rsidP="00904257">
      <w:pPr>
        <w:rPr>
          <w:sz w:val="36"/>
          <w:szCs w:val="36"/>
        </w:rPr>
      </w:pPr>
    </w:p>
    <w:sectPr w:rsidR="00904257" w:rsidRPr="00D559F5" w:rsidSect="00D6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2E8"/>
    <w:multiLevelType w:val="hybridMultilevel"/>
    <w:tmpl w:val="4E2E97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E238C1"/>
    <w:multiLevelType w:val="hybridMultilevel"/>
    <w:tmpl w:val="FFDAE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D173DC"/>
    <w:multiLevelType w:val="hybridMultilevel"/>
    <w:tmpl w:val="4B22A708"/>
    <w:lvl w:ilvl="0" w:tplc="D5C44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41CC"/>
    <w:multiLevelType w:val="hybridMultilevel"/>
    <w:tmpl w:val="D3D6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57"/>
    <w:rsid w:val="00282EEB"/>
    <w:rsid w:val="00904257"/>
    <w:rsid w:val="0092415F"/>
    <w:rsid w:val="009418DB"/>
    <w:rsid w:val="00A84DDA"/>
    <w:rsid w:val="00CA3A56"/>
    <w:rsid w:val="00D559F5"/>
    <w:rsid w:val="00D65130"/>
    <w:rsid w:val="00E3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42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4257"/>
    <w:rPr>
      <w:b/>
      <w:bCs/>
    </w:rPr>
  </w:style>
  <w:style w:type="paragraph" w:styleId="a5">
    <w:name w:val="List Paragraph"/>
    <w:basedOn w:val="a"/>
    <w:uiPriority w:val="34"/>
    <w:qFormat/>
    <w:rsid w:val="0090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2013-04-16T18:59:00Z</dcterms:created>
  <dcterms:modified xsi:type="dcterms:W3CDTF">2013-04-16T21:15:00Z</dcterms:modified>
</cp:coreProperties>
</file>